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819B4" w14:textId="77777777" w:rsidR="008D58B6" w:rsidRPr="008D58B6" w:rsidRDefault="008D58B6" w:rsidP="008D58B6">
      <w:pPr>
        <w:widowControl w:val="0"/>
        <w:suppressAutoHyphens/>
        <w:autoSpaceDE w:val="0"/>
        <w:autoSpaceDN w:val="0"/>
        <w:spacing w:after="0" w:line="240" w:lineRule="auto"/>
        <w:ind w:left="556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58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№ </w:t>
      </w:r>
      <w:r w:rsidR="004411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</w:p>
    <w:p w14:paraId="545ED8A5" w14:textId="77777777" w:rsidR="008D58B6" w:rsidRPr="008D58B6" w:rsidRDefault="008D58B6" w:rsidP="008D58B6">
      <w:pPr>
        <w:widowControl w:val="0"/>
        <w:suppressAutoHyphens/>
        <w:autoSpaceDE w:val="0"/>
        <w:autoSpaceDN w:val="0"/>
        <w:spacing w:after="0" w:line="240" w:lineRule="auto"/>
        <w:ind w:left="55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8B6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оказания услуг по передаче электрической   энергии (мощности)</w:t>
      </w:r>
    </w:p>
    <w:p w14:paraId="55AA0C01" w14:textId="0346A987" w:rsidR="008D58B6" w:rsidRPr="008D58B6" w:rsidRDefault="00FA735B" w:rsidP="008D58B6">
      <w:pPr>
        <w:widowControl w:val="0"/>
        <w:suppressAutoHyphens/>
        <w:autoSpaceDE w:val="0"/>
        <w:autoSpaceDN w:val="0"/>
        <w:spacing w:after="0" w:line="240" w:lineRule="auto"/>
        <w:ind w:left="556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</w:t>
      </w:r>
      <w:r w:rsidR="000556E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</w:t>
      </w:r>
      <w:r w:rsidR="00CD38E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="008D58B6" w:rsidRPr="008D58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0556E7">
        <w:rPr>
          <w:rFonts w:ascii="Times New Roman" w:eastAsia="Times New Roman" w:hAnsi="Times New Roman" w:cs="Times New Roman"/>
          <w:sz w:val="24"/>
          <w:szCs w:val="24"/>
          <w:lang w:eastAsia="ru-RU"/>
        </w:rPr>
        <w:t>«_</w:t>
      </w:r>
      <w:r w:rsidR="00CD38E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0556E7">
        <w:rPr>
          <w:rFonts w:ascii="Times New Roman" w:eastAsia="Times New Roman" w:hAnsi="Times New Roman" w:cs="Times New Roman"/>
          <w:sz w:val="24"/>
          <w:szCs w:val="24"/>
          <w:lang w:eastAsia="ru-RU"/>
        </w:rPr>
        <w:t>_» __________</w:t>
      </w:r>
      <w:r w:rsidR="002D6F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626A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CD38E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0556E7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C32B9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779B68F0" w14:textId="77777777" w:rsidR="008D58B6" w:rsidRPr="008D58B6" w:rsidRDefault="008D58B6" w:rsidP="008D58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6585" w:type="dxa"/>
        <w:tblInd w:w="-78" w:type="dxa"/>
        <w:tblLayout w:type="fixed"/>
        <w:tblLook w:val="0000" w:firstRow="0" w:lastRow="0" w:firstColumn="0" w:lastColumn="0" w:noHBand="0" w:noVBand="0"/>
      </w:tblPr>
      <w:tblGrid>
        <w:gridCol w:w="3655"/>
        <w:gridCol w:w="345"/>
        <w:gridCol w:w="403"/>
        <w:gridCol w:w="460"/>
        <w:gridCol w:w="392"/>
        <w:gridCol w:w="4433"/>
        <w:gridCol w:w="358"/>
        <w:gridCol w:w="354"/>
        <w:gridCol w:w="78"/>
        <w:gridCol w:w="403"/>
        <w:gridCol w:w="460"/>
        <w:gridCol w:w="392"/>
        <w:gridCol w:w="4498"/>
        <w:gridCol w:w="354"/>
      </w:tblGrid>
      <w:tr w:rsidR="008D58B6" w:rsidRPr="008D58B6" w14:paraId="65B788B2" w14:textId="77777777" w:rsidTr="00E70D03">
        <w:trPr>
          <w:gridAfter w:val="6"/>
          <w:wAfter w:w="6121" w:type="dxa"/>
          <w:trHeight w:val="255"/>
        </w:trPr>
        <w:tc>
          <w:tcPr>
            <w:tcW w:w="3619" w:type="dxa"/>
            <w:shd w:val="clear" w:color="auto" w:fill="auto"/>
            <w:noWrap/>
            <w:vAlign w:val="bottom"/>
          </w:tcPr>
          <w:p w14:paraId="2015B294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42" w:type="dxa"/>
            <w:shd w:val="clear" w:color="auto" w:fill="auto"/>
            <w:noWrap/>
            <w:vAlign w:val="bottom"/>
          </w:tcPr>
          <w:p w14:paraId="7B70A71D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</w:tcPr>
          <w:p w14:paraId="2BC7EB16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55" w:type="dxa"/>
            <w:shd w:val="clear" w:color="auto" w:fill="auto"/>
            <w:noWrap/>
            <w:vAlign w:val="bottom"/>
          </w:tcPr>
          <w:p w14:paraId="2F928608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</w:tcPr>
          <w:p w14:paraId="232CAEFC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88" w:type="dxa"/>
            <w:shd w:val="clear" w:color="auto" w:fill="auto"/>
            <w:noWrap/>
            <w:vAlign w:val="bottom"/>
          </w:tcPr>
          <w:p w14:paraId="0441B75E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4" w:type="dxa"/>
            <w:shd w:val="clear" w:color="auto" w:fill="auto"/>
            <w:noWrap/>
            <w:vAlign w:val="bottom"/>
          </w:tcPr>
          <w:p w14:paraId="68243F01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5191E97F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D58B6" w:rsidRPr="008D58B6" w14:paraId="2A34DD68" w14:textId="77777777" w:rsidTr="00E70D03">
        <w:trPr>
          <w:trHeight w:val="223"/>
        </w:trPr>
        <w:tc>
          <w:tcPr>
            <w:tcW w:w="3619" w:type="dxa"/>
            <w:shd w:val="clear" w:color="auto" w:fill="auto"/>
            <w:noWrap/>
            <w:vAlign w:val="bottom"/>
          </w:tcPr>
          <w:p w14:paraId="4D041384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53" w:type="dxa"/>
            <w:gridSpan w:val="8"/>
            <w:shd w:val="clear" w:color="auto" w:fill="auto"/>
            <w:noWrap/>
            <w:vAlign w:val="bottom"/>
          </w:tcPr>
          <w:p w14:paraId="306D9CA6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F6325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55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672B7049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</w:tcPr>
          <w:p w14:paraId="087F8574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452" w:type="dxa"/>
            <w:shd w:val="clear" w:color="auto" w:fill="auto"/>
            <w:noWrap/>
            <w:vAlign w:val="bottom"/>
          </w:tcPr>
          <w:p w14:paraId="1F2F59F5" w14:textId="77777777" w:rsidR="008D58B6" w:rsidRPr="008D58B6" w:rsidRDefault="008D58B6" w:rsidP="008D5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</w:tcPr>
          <w:p w14:paraId="769AC2EC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D58B6" w:rsidRPr="008D58B6" w14:paraId="2466999B" w14:textId="77777777" w:rsidTr="000A471A">
        <w:trPr>
          <w:gridAfter w:val="6"/>
          <w:wAfter w:w="6121" w:type="dxa"/>
          <w:trHeight w:val="255"/>
        </w:trPr>
        <w:tc>
          <w:tcPr>
            <w:tcW w:w="3961" w:type="dxa"/>
            <w:gridSpan w:val="2"/>
            <w:shd w:val="clear" w:color="auto" w:fill="auto"/>
            <w:noWrap/>
          </w:tcPr>
          <w:p w14:paraId="491EBA6B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</w:tcPr>
          <w:p w14:paraId="3AE27A55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5" w:type="dxa"/>
            <w:shd w:val="clear" w:color="auto" w:fill="auto"/>
            <w:noWrap/>
            <w:vAlign w:val="bottom"/>
          </w:tcPr>
          <w:p w14:paraId="1D7BD218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" w:type="dxa"/>
            <w:shd w:val="clear" w:color="auto" w:fill="auto"/>
            <w:noWrap/>
            <w:vAlign w:val="bottom"/>
          </w:tcPr>
          <w:p w14:paraId="32379393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8" w:type="dxa"/>
            <w:shd w:val="clear" w:color="auto" w:fill="auto"/>
            <w:noWrap/>
            <w:vAlign w:val="bottom"/>
          </w:tcPr>
          <w:p w14:paraId="1925325D" w14:textId="77777777" w:rsidR="008D58B6" w:rsidRPr="008D58B6" w:rsidRDefault="008D58B6" w:rsidP="008D5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354" w:type="dxa"/>
            <w:shd w:val="clear" w:color="auto" w:fill="auto"/>
            <w:vAlign w:val="bottom"/>
          </w:tcPr>
          <w:p w14:paraId="4309E9F5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350" w:type="dxa"/>
            <w:shd w:val="clear" w:color="auto" w:fill="auto"/>
            <w:noWrap/>
            <w:vAlign w:val="bottom"/>
          </w:tcPr>
          <w:p w14:paraId="6E61437A" w14:textId="77777777" w:rsidR="008D58B6" w:rsidRPr="008D58B6" w:rsidRDefault="008D58B6" w:rsidP="008D5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0F1F9392" w14:textId="77777777" w:rsidR="008D58B6" w:rsidRDefault="008D58B6">
      <w:pPr>
        <w:rPr>
          <w:rFonts w:ascii="Times New Roman" w:hAnsi="Times New Roman" w:cs="Times New Roman"/>
          <w:b/>
          <w:i/>
          <w:sz w:val="48"/>
          <w:szCs w:val="48"/>
        </w:rPr>
      </w:pPr>
    </w:p>
    <w:p w14:paraId="496D0DB9" w14:textId="77777777" w:rsidR="008D58B6" w:rsidRDefault="008D58B6">
      <w:pPr>
        <w:rPr>
          <w:rFonts w:ascii="Times New Roman" w:hAnsi="Times New Roman" w:cs="Times New Roman"/>
          <w:b/>
          <w:i/>
          <w:sz w:val="48"/>
          <w:szCs w:val="48"/>
        </w:rPr>
      </w:pPr>
    </w:p>
    <w:p w14:paraId="77B44932" w14:textId="77777777" w:rsidR="008D58B6" w:rsidRDefault="008D58B6">
      <w:pPr>
        <w:rPr>
          <w:rFonts w:ascii="Times New Roman" w:hAnsi="Times New Roman" w:cs="Times New Roman"/>
          <w:b/>
          <w:i/>
          <w:sz w:val="48"/>
          <w:szCs w:val="48"/>
        </w:rPr>
      </w:pPr>
    </w:p>
    <w:p w14:paraId="5A68FEF2" w14:textId="77777777" w:rsidR="007E2290" w:rsidRPr="0097119B" w:rsidRDefault="00441144" w:rsidP="00441144">
      <w:pPr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 w:rsidRPr="0097119B">
        <w:rPr>
          <w:rFonts w:ascii="Times New Roman" w:hAnsi="Times New Roman" w:cs="Times New Roman"/>
          <w:b/>
          <w:i/>
          <w:sz w:val="72"/>
          <w:szCs w:val="72"/>
        </w:rPr>
        <w:t xml:space="preserve">Копия </w:t>
      </w:r>
      <w:r w:rsidR="006A062E">
        <w:rPr>
          <w:rFonts w:ascii="Times New Roman" w:hAnsi="Times New Roman" w:cs="Times New Roman"/>
          <w:b/>
          <w:i/>
          <w:sz w:val="72"/>
          <w:szCs w:val="72"/>
        </w:rPr>
        <w:t>а</w:t>
      </w:r>
      <w:r w:rsidRPr="0097119B">
        <w:rPr>
          <w:rFonts w:ascii="Times New Roman" w:hAnsi="Times New Roman" w:cs="Times New Roman"/>
          <w:b/>
          <w:i/>
          <w:sz w:val="72"/>
          <w:szCs w:val="72"/>
        </w:rPr>
        <w:t>ктов разграни</w:t>
      </w:r>
      <w:r w:rsidR="006A062E">
        <w:rPr>
          <w:rFonts w:ascii="Times New Roman" w:hAnsi="Times New Roman" w:cs="Times New Roman"/>
          <w:b/>
          <w:i/>
          <w:sz w:val="72"/>
          <w:szCs w:val="72"/>
        </w:rPr>
        <w:t>чения балансовой принадлежности,</w:t>
      </w:r>
      <w:r w:rsidRPr="0097119B">
        <w:rPr>
          <w:rFonts w:ascii="Times New Roman" w:hAnsi="Times New Roman" w:cs="Times New Roman"/>
          <w:b/>
          <w:i/>
          <w:sz w:val="72"/>
          <w:szCs w:val="72"/>
        </w:rPr>
        <w:t xml:space="preserve"> эксплуатационной ответственности</w:t>
      </w:r>
      <w:r w:rsidR="006A062E">
        <w:rPr>
          <w:rFonts w:ascii="Times New Roman" w:hAnsi="Times New Roman" w:cs="Times New Roman"/>
          <w:b/>
          <w:i/>
          <w:sz w:val="72"/>
          <w:szCs w:val="72"/>
        </w:rPr>
        <w:t xml:space="preserve"> сторон и актов об осуществлении технологического присоединения</w:t>
      </w:r>
    </w:p>
    <w:sectPr w:rsidR="007E2290" w:rsidRPr="0097119B" w:rsidSect="00861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58B6"/>
    <w:rsid w:val="000556E7"/>
    <w:rsid w:val="000A471A"/>
    <w:rsid w:val="00217C9D"/>
    <w:rsid w:val="00280112"/>
    <w:rsid w:val="002B3DE1"/>
    <w:rsid w:val="002D6FF7"/>
    <w:rsid w:val="003D0138"/>
    <w:rsid w:val="00441144"/>
    <w:rsid w:val="004A1BE4"/>
    <w:rsid w:val="004B7D55"/>
    <w:rsid w:val="004E6327"/>
    <w:rsid w:val="0055626A"/>
    <w:rsid w:val="00602871"/>
    <w:rsid w:val="006A062E"/>
    <w:rsid w:val="006F4DE9"/>
    <w:rsid w:val="00792314"/>
    <w:rsid w:val="007E2290"/>
    <w:rsid w:val="00822045"/>
    <w:rsid w:val="008610BA"/>
    <w:rsid w:val="008D58B6"/>
    <w:rsid w:val="00945798"/>
    <w:rsid w:val="0097119B"/>
    <w:rsid w:val="00BD02F2"/>
    <w:rsid w:val="00C32B97"/>
    <w:rsid w:val="00CD38EF"/>
    <w:rsid w:val="00E5449D"/>
    <w:rsid w:val="00EC517F"/>
    <w:rsid w:val="00FA73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C3021"/>
  <w15:docId w15:val="{8CF2663E-C025-4DE3-A1F1-BB14FE78A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1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1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Коломина Марина Анатольевна</dc:creator>
  <cp:lastModifiedBy>Хижняк Ольга Юрьевна</cp:lastModifiedBy>
  <cp:revision>7</cp:revision>
  <cp:lastPrinted>2017-08-28T00:42:00Z</cp:lastPrinted>
  <dcterms:created xsi:type="dcterms:W3CDTF">2021-10-25T23:27:00Z</dcterms:created>
  <dcterms:modified xsi:type="dcterms:W3CDTF">2022-10-13T01:29:00Z</dcterms:modified>
</cp:coreProperties>
</file>